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DF102" w14:textId="04A04515" w:rsidR="004A61B4" w:rsidRDefault="004A61B4" w:rsidP="004A61B4">
      <w:pPr>
        <w:ind w:firstLine="723"/>
        <w:jc w:val="center"/>
        <w:rPr>
          <w:b/>
          <w:sz w:val="36"/>
          <w:szCs w:val="32"/>
        </w:rPr>
      </w:pPr>
      <w:r>
        <w:rPr>
          <w:rFonts w:hint="eastAsia"/>
          <w:b/>
          <w:sz w:val="36"/>
          <w:szCs w:val="32"/>
        </w:rPr>
        <w:t>高中</w:t>
      </w:r>
      <w:r w:rsidR="001F06B8">
        <w:rPr>
          <w:rFonts w:hint="eastAsia"/>
          <w:b/>
          <w:sz w:val="36"/>
          <w:szCs w:val="32"/>
        </w:rPr>
        <w:t>（</w:t>
      </w:r>
      <w:proofErr w:type="gramStart"/>
      <w:r w:rsidR="001F06B8">
        <w:rPr>
          <w:rFonts w:hint="eastAsia"/>
          <w:b/>
          <w:sz w:val="36"/>
          <w:szCs w:val="32"/>
        </w:rPr>
        <w:t>含职中</w:t>
      </w:r>
      <w:proofErr w:type="gramEnd"/>
      <w:r w:rsidR="001F06B8">
        <w:rPr>
          <w:rFonts w:hint="eastAsia"/>
          <w:b/>
          <w:sz w:val="36"/>
          <w:szCs w:val="32"/>
        </w:rPr>
        <w:t>）</w:t>
      </w:r>
      <w:r>
        <w:rPr>
          <w:rFonts w:hint="eastAsia"/>
          <w:b/>
          <w:sz w:val="36"/>
          <w:szCs w:val="32"/>
        </w:rPr>
        <w:t>英语说课题目</w:t>
      </w:r>
    </w:p>
    <w:p w14:paraId="2FF2F094" w14:textId="77777777" w:rsidR="004A61B4" w:rsidRDefault="004A61B4" w:rsidP="004A61B4">
      <w:pPr>
        <w:ind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1、人民教育出版社 高中《英语》 必修 第一册 Unit1</w:t>
      </w: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6680"/>
        <w:gridCol w:w="2240"/>
      </w:tblGrid>
      <w:tr w:rsidR="004A61B4" w14:paraId="486B1DAF" w14:textId="77777777" w:rsidTr="00AF77AE">
        <w:trPr>
          <w:trHeight w:val="27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41B6F" w14:textId="77777777" w:rsidR="004A61B4" w:rsidRDefault="004A61B4" w:rsidP="00AF77AE">
            <w:pPr>
              <w:widowControl/>
              <w:ind w:firstLine="64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32"/>
              </w:rPr>
              <w:t>Compare school life in different places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D379C" w14:textId="77777777" w:rsidR="004A61B4" w:rsidRDefault="004A61B4" w:rsidP="00AF77AE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P14</w:t>
            </w:r>
            <w:r>
              <w:rPr>
                <w:rFonts w:asciiTheme="minorEastAsia" w:hAnsiTheme="minorEastAsia"/>
                <w:sz w:val="28"/>
                <w:szCs w:val="28"/>
              </w:rPr>
              <w:t>……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P15</w:t>
            </w:r>
          </w:p>
        </w:tc>
      </w:tr>
    </w:tbl>
    <w:p w14:paraId="505E9D63" w14:textId="77777777" w:rsidR="004A61B4" w:rsidRDefault="004A61B4" w:rsidP="004A61B4">
      <w:pPr>
        <w:ind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2、人民教育出版社 高中《英语》 必修 第一册 Unit2</w:t>
      </w: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6680"/>
        <w:gridCol w:w="2240"/>
      </w:tblGrid>
      <w:tr w:rsidR="004A61B4" w14:paraId="60772C4E" w14:textId="77777777" w:rsidTr="00AF77AE">
        <w:trPr>
          <w:trHeight w:val="27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8BE7F" w14:textId="77777777" w:rsidR="004A61B4" w:rsidRDefault="004A61B4" w:rsidP="00AF77AE">
            <w:pPr>
              <w:widowControl/>
              <w:ind w:firstLine="64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32"/>
              </w:rPr>
              <w:t>Write to a friend about a travel plan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0FEAE" w14:textId="77777777" w:rsidR="004A61B4" w:rsidRDefault="004A61B4" w:rsidP="00AF77AE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P30</w:t>
            </w:r>
            <w:r>
              <w:rPr>
                <w:rFonts w:asciiTheme="minorEastAsia" w:hAnsiTheme="minorEastAsia"/>
                <w:sz w:val="28"/>
                <w:szCs w:val="28"/>
              </w:rPr>
              <w:t>……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P31</w:t>
            </w:r>
          </w:p>
        </w:tc>
      </w:tr>
    </w:tbl>
    <w:p w14:paraId="56EB9708" w14:textId="45422870" w:rsidR="004A61B4" w:rsidRDefault="004A61B4" w:rsidP="004A61B4">
      <w:pPr>
        <w:ind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3、人民教育出版社 高中《英语》 必修 第一册 Unit</w:t>
      </w:r>
      <w:r w:rsidR="0020470A">
        <w:rPr>
          <w:rFonts w:asciiTheme="minorEastAsia" w:hAnsiTheme="minorEastAsia"/>
          <w:sz w:val="28"/>
          <w:szCs w:val="24"/>
        </w:rPr>
        <w:t>3</w:t>
      </w: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6680"/>
        <w:gridCol w:w="2240"/>
      </w:tblGrid>
      <w:tr w:rsidR="004A61B4" w14:paraId="22C3801B" w14:textId="77777777" w:rsidTr="00AF77AE">
        <w:trPr>
          <w:trHeight w:val="27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E00EC" w14:textId="20AA99F8" w:rsidR="004A61B4" w:rsidRDefault="0020470A" w:rsidP="00AF77AE">
            <w:pPr>
              <w:widowControl/>
              <w:ind w:firstLine="64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32"/>
              </w:rPr>
              <w:t>C</w:t>
            </w:r>
            <w:r>
              <w:rPr>
                <w:rFonts w:asciiTheme="minorEastAsia" w:hAnsiTheme="minorEastAsia" w:hint="eastAsia"/>
                <w:b/>
                <w:sz w:val="32"/>
              </w:rPr>
              <w:t>hoose</w:t>
            </w:r>
            <w:r>
              <w:rPr>
                <w:rFonts w:asciiTheme="minorEastAsia" w:hAnsiTheme="minorEastAsia"/>
                <w:b/>
                <w:sz w:val="32"/>
              </w:rPr>
              <w:t xml:space="preserve"> your </w:t>
            </w:r>
            <w:proofErr w:type="spellStart"/>
            <w:r>
              <w:rPr>
                <w:rFonts w:asciiTheme="minorEastAsia" w:hAnsiTheme="minorEastAsia"/>
                <w:b/>
                <w:sz w:val="32"/>
              </w:rPr>
              <w:t>favourite</w:t>
            </w:r>
            <w:proofErr w:type="spellEnd"/>
            <w:r>
              <w:rPr>
                <w:rFonts w:asciiTheme="minorEastAsia" w:hAnsiTheme="minorEastAsia"/>
                <w:b/>
                <w:sz w:val="32"/>
              </w:rPr>
              <w:t xml:space="preserve"> athlete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6309A" w14:textId="79EB07F3" w:rsidR="004A61B4" w:rsidRDefault="004A61B4" w:rsidP="00AF77AE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20470A">
              <w:rPr>
                <w:rFonts w:asciiTheme="minorEastAsia" w:hAnsiTheme="minorEastAsia"/>
                <w:sz w:val="28"/>
                <w:szCs w:val="28"/>
              </w:rPr>
              <w:t>38</w:t>
            </w:r>
            <w:r>
              <w:rPr>
                <w:rFonts w:asciiTheme="minorEastAsia" w:hAnsiTheme="minorEastAsia"/>
                <w:sz w:val="28"/>
                <w:szCs w:val="28"/>
              </w:rPr>
              <w:t>……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20470A">
              <w:rPr>
                <w:rFonts w:asciiTheme="minorEastAsia" w:hAnsiTheme="minorEastAsia"/>
                <w:sz w:val="28"/>
                <w:szCs w:val="28"/>
              </w:rPr>
              <w:t>39</w:t>
            </w:r>
          </w:p>
        </w:tc>
      </w:tr>
    </w:tbl>
    <w:p w14:paraId="41163E76" w14:textId="49E6B165" w:rsidR="004A61B4" w:rsidRDefault="004A61B4" w:rsidP="004A61B4">
      <w:pPr>
        <w:ind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4、人民教育出版社 高中《英语》 必修 第一册 Unit</w:t>
      </w:r>
      <w:r w:rsidR="0020470A">
        <w:rPr>
          <w:rFonts w:asciiTheme="minorEastAsia" w:hAnsiTheme="minorEastAsia"/>
          <w:sz w:val="28"/>
          <w:szCs w:val="24"/>
        </w:rPr>
        <w:t>4</w:t>
      </w: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6680"/>
        <w:gridCol w:w="2240"/>
      </w:tblGrid>
      <w:tr w:rsidR="004A61B4" w14:paraId="6DF10DCB" w14:textId="77777777" w:rsidTr="00AF77AE">
        <w:trPr>
          <w:trHeight w:val="27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7069E" w14:textId="733CBFE4" w:rsidR="004A61B4" w:rsidRDefault="0020470A" w:rsidP="00AF77AE">
            <w:pPr>
              <w:widowControl/>
              <w:ind w:firstLine="64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32"/>
              </w:rPr>
              <w:t>Write a summary</w:t>
            </w:r>
            <w:r w:rsidR="004A61B4">
              <w:rPr>
                <w:rFonts w:hint="eastAsia"/>
                <w:sz w:val="28"/>
              </w:rPr>
              <w:t xml:space="preserve">  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59565" w14:textId="2FE7B641" w:rsidR="004A61B4" w:rsidRDefault="004A61B4" w:rsidP="00AF77AE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20470A">
              <w:rPr>
                <w:rFonts w:asciiTheme="minorEastAsia" w:hAnsiTheme="minorEastAsia"/>
                <w:sz w:val="28"/>
                <w:szCs w:val="28"/>
              </w:rPr>
              <w:t>54……</w:t>
            </w:r>
            <w:r w:rsidR="0020470A"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20470A">
              <w:rPr>
                <w:rFonts w:asciiTheme="minorEastAsia" w:hAnsiTheme="minorEastAsia"/>
                <w:sz w:val="28"/>
                <w:szCs w:val="28"/>
              </w:rPr>
              <w:t>55</w:t>
            </w:r>
          </w:p>
        </w:tc>
      </w:tr>
    </w:tbl>
    <w:p w14:paraId="53AB173C" w14:textId="77777777" w:rsidR="004A61B4" w:rsidRDefault="004A61B4" w:rsidP="004A61B4">
      <w:pPr>
        <w:ind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5、人民教育出版社 高中《英语》 必修 第二册 Unit1</w:t>
      </w: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6680"/>
        <w:gridCol w:w="2240"/>
      </w:tblGrid>
      <w:tr w:rsidR="004A61B4" w14:paraId="2A1E773E" w14:textId="77777777" w:rsidTr="00AF77AE">
        <w:trPr>
          <w:trHeight w:val="27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7479D" w14:textId="6ECFBFF8" w:rsidR="004A61B4" w:rsidRDefault="0020470A" w:rsidP="00AF77AE">
            <w:pPr>
              <w:widowControl/>
              <w:ind w:firstLine="64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32"/>
              </w:rPr>
              <w:t>Write a news report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344AD" w14:textId="38024E6D" w:rsidR="004A61B4" w:rsidRDefault="004A61B4" w:rsidP="00AF77AE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20470A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/>
                <w:sz w:val="28"/>
                <w:szCs w:val="28"/>
              </w:rPr>
              <w:t>……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20470A">
              <w:rPr>
                <w:rFonts w:asciiTheme="minorEastAsia" w:hAnsiTheme="minorEastAsia"/>
                <w:sz w:val="28"/>
                <w:szCs w:val="28"/>
              </w:rPr>
              <w:t>9</w:t>
            </w:r>
          </w:p>
        </w:tc>
      </w:tr>
    </w:tbl>
    <w:p w14:paraId="6DD1498E" w14:textId="2A4A7D86" w:rsidR="004A61B4" w:rsidRDefault="004A61B4" w:rsidP="004A61B4">
      <w:pPr>
        <w:ind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6、人民教育出版社 高中《英语》 必修 第二册 Unit</w:t>
      </w:r>
      <w:r w:rsidR="0020470A">
        <w:rPr>
          <w:rFonts w:asciiTheme="minorEastAsia" w:hAnsiTheme="minorEastAsia"/>
          <w:sz w:val="28"/>
          <w:szCs w:val="24"/>
        </w:rPr>
        <w:t>2</w:t>
      </w: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6680"/>
        <w:gridCol w:w="2240"/>
      </w:tblGrid>
      <w:tr w:rsidR="004A61B4" w14:paraId="43AF7548" w14:textId="77777777" w:rsidTr="00AF77AE">
        <w:trPr>
          <w:trHeight w:val="27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FCA18" w14:textId="17769053" w:rsidR="004A61B4" w:rsidRDefault="00AE2D56" w:rsidP="00AF77AE">
            <w:pPr>
              <w:widowControl/>
              <w:ind w:firstLine="64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32"/>
              </w:rPr>
              <w:t>Make an effective poster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8B7C9" w14:textId="04FAC892" w:rsidR="004A61B4" w:rsidRDefault="004A61B4" w:rsidP="00AF77AE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AE2D56">
              <w:rPr>
                <w:rFonts w:asciiTheme="minorEastAsia" w:hAnsiTheme="minorEastAsia"/>
                <w:sz w:val="28"/>
                <w:szCs w:val="28"/>
              </w:rPr>
              <w:t>20</w:t>
            </w:r>
            <w:r>
              <w:rPr>
                <w:rFonts w:asciiTheme="minorEastAsia" w:hAnsiTheme="minorEastAsia"/>
                <w:sz w:val="28"/>
                <w:szCs w:val="28"/>
              </w:rPr>
              <w:t>……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AE2D56">
              <w:rPr>
                <w:rFonts w:asciiTheme="minorEastAsia" w:hAnsiTheme="minorEastAsia"/>
                <w:sz w:val="28"/>
                <w:szCs w:val="28"/>
              </w:rPr>
              <w:t>21</w:t>
            </w:r>
          </w:p>
        </w:tc>
      </w:tr>
    </w:tbl>
    <w:p w14:paraId="3D332E23" w14:textId="5C7FC4EC" w:rsidR="004A61B4" w:rsidRDefault="004A61B4" w:rsidP="004A61B4">
      <w:pPr>
        <w:ind w:firstLine="5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7、人民教育出版社 高中《英语》 必修 第二册 Unit</w:t>
      </w:r>
      <w:r w:rsidR="00AE2D56">
        <w:rPr>
          <w:rFonts w:asciiTheme="minorEastAsia" w:hAnsiTheme="minorEastAsia"/>
          <w:sz w:val="28"/>
          <w:szCs w:val="24"/>
        </w:rPr>
        <w:t>3</w:t>
      </w: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6680"/>
        <w:gridCol w:w="2240"/>
      </w:tblGrid>
      <w:tr w:rsidR="004A61B4" w14:paraId="019F6566" w14:textId="77777777" w:rsidTr="00AF77AE">
        <w:trPr>
          <w:trHeight w:val="27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DCC87" w14:textId="6A2D1520" w:rsidR="004A61B4" w:rsidRDefault="00AE2D56" w:rsidP="00AF77AE">
            <w:pPr>
              <w:widowControl/>
              <w:ind w:firstLine="64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32"/>
              </w:rPr>
              <w:t>Start an online community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C52C0" w14:textId="539EA3B2" w:rsidR="004A61B4" w:rsidRDefault="004A61B4" w:rsidP="00AF77AE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AE2D56">
              <w:rPr>
                <w:rFonts w:asciiTheme="minorEastAsia" w:hAnsiTheme="minorEastAsia"/>
                <w:sz w:val="28"/>
                <w:szCs w:val="28"/>
              </w:rPr>
              <w:t>28</w:t>
            </w:r>
            <w:r>
              <w:rPr>
                <w:rFonts w:asciiTheme="minorEastAsia" w:hAnsiTheme="minorEastAsia"/>
                <w:sz w:val="28"/>
                <w:szCs w:val="28"/>
              </w:rPr>
              <w:t>……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AE2D56">
              <w:rPr>
                <w:rFonts w:asciiTheme="minorEastAsia" w:hAnsiTheme="minorEastAsia"/>
                <w:sz w:val="28"/>
                <w:szCs w:val="28"/>
              </w:rPr>
              <w:t>29</w:t>
            </w:r>
          </w:p>
        </w:tc>
      </w:tr>
    </w:tbl>
    <w:p w14:paraId="1CD44050" w14:textId="01FCF707" w:rsidR="004A61B4" w:rsidRDefault="004A61B4" w:rsidP="00AE2D56">
      <w:pPr>
        <w:ind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8、人民教育出版社 高中《英语》 必修 第二册 Unit4</w:t>
      </w: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6680"/>
        <w:gridCol w:w="2240"/>
      </w:tblGrid>
      <w:tr w:rsidR="004A61B4" w14:paraId="63AE4C65" w14:textId="77777777" w:rsidTr="00AF77AE">
        <w:trPr>
          <w:trHeight w:val="27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3EE5E" w14:textId="77777777" w:rsidR="004A61B4" w:rsidRDefault="004A61B4" w:rsidP="00AF77AE">
            <w:pPr>
              <w:widowControl/>
              <w:ind w:firstLine="64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32"/>
              </w:rPr>
              <w:t>Describe a place that you like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C538E" w14:textId="77777777" w:rsidR="004A61B4" w:rsidRDefault="004A61B4" w:rsidP="00AF77AE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P44</w:t>
            </w:r>
            <w:r>
              <w:rPr>
                <w:rFonts w:asciiTheme="minorEastAsia" w:hAnsiTheme="minorEastAsia"/>
                <w:sz w:val="28"/>
                <w:szCs w:val="28"/>
              </w:rPr>
              <w:t>……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P45</w:t>
            </w:r>
          </w:p>
        </w:tc>
      </w:tr>
    </w:tbl>
    <w:p w14:paraId="74CE234D" w14:textId="1D2CA984" w:rsidR="00AE2D56" w:rsidRDefault="00AE2D56" w:rsidP="00AE2D56">
      <w:pPr>
        <w:ind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/>
          <w:sz w:val="28"/>
          <w:szCs w:val="24"/>
        </w:rPr>
        <w:t>9</w:t>
      </w:r>
      <w:r>
        <w:rPr>
          <w:rFonts w:asciiTheme="minorEastAsia" w:hAnsiTheme="minorEastAsia" w:hint="eastAsia"/>
          <w:sz w:val="28"/>
          <w:szCs w:val="24"/>
        </w:rPr>
        <w:t>、人民教育出版社 高中《英语》 必修 第二册 Unit</w:t>
      </w:r>
      <w:r>
        <w:rPr>
          <w:rFonts w:asciiTheme="minorEastAsia" w:hAnsiTheme="minorEastAsia"/>
          <w:sz w:val="28"/>
          <w:szCs w:val="24"/>
        </w:rPr>
        <w:t>5</w:t>
      </w: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6680"/>
        <w:gridCol w:w="2240"/>
      </w:tblGrid>
      <w:tr w:rsidR="00AE2D56" w14:paraId="575344D8" w14:textId="77777777" w:rsidTr="00AF77AE">
        <w:trPr>
          <w:trHeight w:val="27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D3B42" w14:textId="6011164B" w:rsidR="00AE2D56" w:rsidRDefault="00AE2D56" w:rsidP="00AF77AE">
            <w:pPr>
              <w:widowControl/>
              <w:ind w:firstLine="64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32"/>
              </w:rPr>
              <w:t>Learn about experiencing music online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7173D" w14:textId="4E85F0D8" w:rsidR="00AE2D56" w:rsidRDefault="00AE2D56" w:rsidP="00AF77AE">
            <w:pPr>
              <w:widowControl/>
              <w:ind w:firstLine="56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CF29DF">
              <w:rPr>
                <w:rFonts w:asciiTheme="minorEastAsia" w:hAnsiTheme="minorEastAsia"/>
                <w:sz w:val="28"/>
                <w:szCs w:val="28"/>
              </w:rPr>
              <w:t>52</w:t>
            </w:r>
            <w:r>
              <w:rPr>
                <w:rFonts w:asciiTheme="minorEastAsia" w:hAnsiTheme="minorEastAsia"/>
                <w:sz w:val="28"/>
                <w:szCs w:val="28"/>
              </w:rPr>
              <w:t>……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P</w:t>
            </w:r>
            <w:r w:rsidR="00CF29DF">
              <w:rPr>
                <w:rFonts w:asciiTheme="minorEastAsia" w:hAnsiTheme="minorEastAsia"/>
                <w:sz w:val="28"/>
                <w:szCs w:val="28"/>
              </w:rPr>
              <w:t>53</w:t>
            </w:r>
          </w:p>
        </w:tc>
      </w:tr>
    </w:tbl>
    <w:p w14:paraId="30B5A86B" w14:textId="609D8A9A" w:rsidR="004A61B4" w:rsidRDefault="004A61B4" w:rsidP="00AE2D56">
      <w:pPr>
        <w:ind w:firstLine="560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10、人民教育出版社 高中《英语》 必修 第二册 Unit5</w:t>
      </w:r>
    </w:p>
    <w:tbl>
      <w:tblPr>
        <w:tblW w:w="8920" w:type="dxa"/>
        <w:tblInd w:w="93" w:type="dxa"/>
        <w:tblLook w:val="04A0" w:firstRow="1" w:lastRow="0" w:firstColumn="1" w:lastColumn="0" w:noHBand="0" w:noVBand="1"/>
      </w:tblPr>
      <w:tblGrid>
        <w:gridCol w:w="6680"/>
        <w:gridCol w:w="2240"/>
      </w:tblGrid>
      <w:tr w:rsidR="004A61B4" w14:paraId="7C2DE13D" w14:textId="77777777" w:rsidTr="00AF77AE">
        <w:trPr>
          <w:trHeight w:val="27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ACFA9" w14:textId="5DBFA6D1" w:rsidR="004A61B4" w:rsidRDefault="00CF29DF" w:rsidP="00AF77AE">
            <w:pPr>
              <w:widowControl/>
              <w:ind w:firstLine="64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32"/>
              </w:rPr>
              <w:t>Write a speech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ED526" w14:textId="77777777" w:rsidR="004A61B4" w:rsidRDefault="004A61B4" w:rsidP="00AF77AE">
            <w:pPr>
              <w:widowControl/>
              <w:ind w:firstLine="56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P5</w:t>
            </w:r>
            <w:r w:rsidR="00CF29DF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/>
                <w:sz w:val="28"/>
                <w:szCs w:val="28"/>
              </w:rPr>
              <w:t>……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P5</w:t>
            </w:r>
            <w:r w:rsidR="00CF29DF">
              <w:rPr>
                <w:rFonts w:asciiTheme="minorEastAsia" w:hAnsiTheme="minorEastAsia"/>
                <w:sz w:val="28"/>
                <w:szCs w:val="28"/>
              </w:rPr>
              <w:t>7</w:t>
            </w:r>
          </w:p>
          <w:p w14:paraId="6DCD6879" w14:textId="1BA3E6CD" w:rsidR="00A45589" w:rsidRDefault="00A45589" w:rsidP="00A45589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</w:tbl>
    <w:p w14:paraId="4D22EB30" w14:textId="77777777" w:rsidR="003257CF" w:rsidRDefault="003257CF" w:rsidP="00A45589">
      <w:pPr>
        <w:rPr>
          <w:rFonts w:hint="eastAsia"/>
        </w:rPr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35"/>
    <w:rsid w:val="001F06B8"/>
    <w:rsid w:val="0020470A"/>
    <w:rsid w:val="003257CF"/>
    <w:rsid w:val="004A61B4"/>
    <w:rsid w:val="009F329E"/>
    <w:rsid w:val="00A21690"/>
    <w:rsid w:val="00A41835"/>
    <w:rsid w:val="00A45589"/>
    <w:rsid w:val="00AE2D56"/>
    <w:rsid w:val="00CF29DF"/>
    <w:rsid w:val="00D4068C"/>
    <w:rsid w:val="00D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58F06"/>
  <w15:chartTrackingRefBased/>
  <w15:docId w15:val="{402B423C-CF6B-4EDE-B82D-50E47043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61B4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4</cp:revision>
  <dcterms:created xsi:type="dcterms:W3CDTF">2022-08-23T22:40:00Z</dcterms:created>
  <dcterms:modified xsi:type="dcterms:W3CDTF">2022-08-23T23:01:00Z</dcterms:modified>
</cp:coreProperties>
</file>