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0ED66" w14:textId="77777777" w:rsidR="006F7410" w:rsidRDefault="006F7410" w:rsidP="006F7410">
      <w:pPr>
        <w:ind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高中历史说课题目</w:t>
      </w:r>
    </w:p>
    <w:p w14:paraId="66105884" w14:textId="77777777" w:rsidR="006F7410" w:rsidRDefault="006F7410" w:rsidP="006F7410">
      <w:pPr>
        <w:ind w:firstLine="480"/>
        <w:rPr>
          <w:sz w:val="24"/>
        </w:rPr>
      </w:pPr>
    </w:p>
    <w:p w14:paraId="1C20A08A" w14:textId="3FD222E7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1、人民教育出版社《历史》必修中外历史纲要</w:t>
      </w:r>
      <w:r>
        <w:rPr>
          <w:rFonts w:asciiTheme="minorEastAsia" w:hAnsiTheme="minorEastAsia" w:hint="eastAsia"/>
          <w:sz w:val="24"/>
          <w:szCs w:val="24"/>
        </w:rPr>
        <w:t>（上）</w:t>
      </w:r>
      <w:r>
        <w:rPr>
          <w:rFonts w:asciiTheme="minorEastAsia" w:hAnsiTheme="minorEastAsia" w:hint="eastAsia"/>
          <w:sz w:val="24"/>
          <w:szCs w:val="24"/>
        </w:rPr>
        <w:t>第一单元 第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4A1C06D0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B86C8" w14:textId="77777777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秦统一多民族封建国家的建立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666B" w14:textId="77777777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P19</w:t>
            </w:r>
          </w:p>
        </w:tc>
      </w:tr>
    </w:tbl>
    <w:p w14:paraId="303E41CA" w14:textId="25C0FEC9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2、人民教育出版社《历史》必修中外历史纲要（上） 第二单元 第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0AADDB8C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EAF42" w14:textId="56007A23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隋唐制度的变化与创新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65EC1" w14:textId="1A0F0563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38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P4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</w:tbl>
    <w:p w14:paraId="4ACC3DA2" w14:textId="0BDCF132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3、人民教育出版社《历史》必修中外历史纲要（上） 第</w:t>
      </w:r>
      <w:r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单元 第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7F28DF16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55D66" w14:textId="44E1D6F8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两宋的政治和军事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CDAF7" w14:textId="79DCE415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53</w:t>
            </w:r>
          </w:p>
        </w:tc>
      </w:tr>
    </w:tbl>
    <w:p w14:paraId="5E035962" w14:textId="34387F0F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4、人民教育出版社《历史》必修中外历史纲要（上） 第六单元 第19课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0F23DD0C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8F153" w14:textId="77777777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辛亥革命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EC622" w14:textId="77777777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P108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P112</w:t>
            </w:r>
          </w:p>
        </w:tc>
      </w:tr>
    </w:tbl>
    <w:p w14:paraId="6DE3CEE7" w14:textId="6C96E287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5、人民教育出版社《历史》必修中外历史纲要（上） 第</w:t>
      </w:r>
      <w:r>
        <w:rPr>
          <w:rFonts w:asciiTheme="minorEastAsia" w:hAnsiTheme="minorEastAsia" w:hint="eastAsia"/>
          <w:sz w:val="24"/>
          <w:szCs w:val="24"/>
        </w:rPr>
        <w:t>七</w:t>
      </w:r>
      <w:r>
        <w:rPr>
          <w:rFonts w:asciiTheme="minorEastAsia" w:hAnsiTheme="minorEastAsia" w:hint="eastAsia"/>
          <w:sz w:val="24"/>
          <w:szCs w:val="24"/>
        </w:rPr>
        <w:t>单元 第</w:t>
      </w:r>
      <w:r>
        <w:rPr>
          <w:rFonts w:asciiTheme="minorEastAsia" w:hAnsiTheme="minorEastAsia"/>
          <w:sz w:val="24"/>
          <w:szCs w:val="24"/>
        </w:rPr>
        <w:t>21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0C119814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560F0" w14:textId="745A0034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五四运动与中国共产党的诞生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4BC1E" w14:textId="6DA8FD19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>
              <w:rPr>
                <w:rFonts w:asciiTheme="minorEastAsia" w:hAnsiTheme="minorEastAsia"/>
                <w:sz w:val="24"/>
                <w:szCs w:val="24"/>
              </w:rPr>
              <w:t>25</w:t>
            </w:r>
          </w:p>
        </w:tc>
      </w:tr>
    </w:tbl>
    <w:p w14:paraId="1A03EE31" w14:textId="78EDCFCA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6、人民教育出版社《历史》必修中外历史纲要</w:t>
      </w:r>
      <w:r>
        <w:rPr>
          <w:rFonts w:asciiTheme="minorEastAsia" w:hAnsiTheme="minorEastAsia" w:hint="eastAsia"/>
          <w:sz w:val="24"/>
          <w:szCs w:val="24"/>
        </w:rPr>
        <w:t>（下）</w:t>
      </w:r>
      <w:r>
        <w:rPr>
          <w:rFonts w:asciiTheme="minorEastAsia" w:hAnsiTheme="minorEastAsia" w:hint="eastAsia"/>
          <w:sz w:val="24"/>
          <w:szCs w:val="24"/>
        </w:rPr>
        <w:t xml:space="preserve"> 第</w:t>
      </w: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 w:hint="eastAsia"/>
          <w:sz w:val="24"/>
          <w:szCs w:val="24"/>
        </w:rPr>
        <w:t>单元 第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61F5AAA3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586C0" w14:textId="47228C6A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文明的产生与早期发展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F2906" w14:textId="5EA7A58A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</w:tr>
    </w:tbl>
    <w:p w14:paraId="28A018CA" w14:textId="7D1928B7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7、人民教育出版社《历史》必修中外历史纲要（下） 第三单元 第6课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7B842374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3D49A" w14:textId="77777777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全球航路的开辟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FDBE7" w14:textId="77777777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P34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P38</w:t>
            </w:r>
          </w:p>
        </w:tc>
      </w:tr>
    </w:tbl>
    <w:p w14:paraId="1751009F" w14:textId="19AB6BFB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8、人民教育出版社《历史》必修中外历史纲要（下） 第四单元 第8课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57FE814C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18165" w14:textId="77777777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欧洲的思想解放运动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DCAEA" w14:textId="77777777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P45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P49</w:t>
            </w:r>
          </w:p>
        </w:tc>
      </w:tr>
    </w:tbl>
    <w:p w14:paraId="59B3180D" w14:textId="744125AD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9、人民教育出版社《历史》必修中外历史纲要（下） 第五单元 第1</w:t>
      </w:r>
      <w:r w:rsidR="00780BBA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4A95915B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E8396" w14:textId="42CD8D1D" w:rsidR="006F7410" w:rsidRDefault="00780BBA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马克思主义的诞生与传播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AFBAB" w14:textId="4668D171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80BBA">
              <w:rPr>
                <w:rFonts w:asciiTheme="minorEastAsia" w:hAnsiTheme="minorEastAsia"/>
                <w:sz w:val="24"/>
                <w:szCs w:val="24"/>
              </w:rPr>
              <w:t>62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P6</w:t>
            </w:r>
            <w:r w:rsidR="00780BBA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</w:tr>
    </w:tbl>
    <w:p w14:paraId="66F63FC6" w14:textId="7C79EB6D" w:rsidR="006F7410" w:rsidRDefault="006F7410" w:rsidP="006F7410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10、人民教育出版社《历史》必修中外历史纲要（下） 第九单元 第22课</w:t>
      </w:r>
    </w:p>
    <w:tbl>
      <w:tblPr>
        <w:tblW w:w="7360" w:type="dxa"/>
        <w:tblInd w:w="93" w:type="dxa"/>
        <w:tblLook w:val="04A0" w:firstRow="1" w:lastRow="0" w:firstColumn="1" w:lastColumn="0" w:noHBand="0" w:noVBand="1"/>
      </w:tblPr>
      <w:tblGrid>
        <w:gridCol w:w="4280"/>
        <w:gridCol w:w="3080"/>
      </w:tblGrid>
      <w:tr w:rsidR="006F7410" w14:paraId="3D55384D" w14:textId="77777777" w:rsidTr="00534DF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98877" w14:textId="77777777" w:rsidR="006F7410" w:rsidRDefault="006F7410" w:rsidP="00534DFD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世界多极化与经济全球化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50888" w14:textId="77777777" w:rsidR="006F7410" w:rsidRDefault="006F7410" w:rsidP="00534DFD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P133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P137</w:t>
            </w:r>
          </w:p>
        </w:tc>
      </w:tr>
    </w:tbl>
    <w:p w14:paraId="095DB539" w14:textId="77777777" w:rsidR="006F7410" w:rsidRDefault="006F7410" w:rsidP="006F7410">
      <w:pPr>
        <w:spacing w:line="360" w:lineRule="auto"/>
        <w:ind w:firstLine="480"/>
        <w:rPr>
          <w:sz w:val="24"/>
        </w:rPr>
      </w:pPr>
    </w:p>
    <w:p w14:paraId="46E88723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FF7"/>
    <w:rsid w:val="003257CF"/>
    <w:rsid w:val="006F7410"/>
    <w:rsid w:val="00780BBA"/>
    <w:rsid w:val="00942FF7"/>
    <w:rsid w:val="009F329E"/>
    <w:rsid w:val="00A21690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EFEB0"/>
  <w15:chartTrackingRefBased/>
  <w15:docId w15:val="{3A51F962-5A6D-4ACA-AB35-93E2A847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410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2022-08-23T23:47:00Z</dcterms:created>
  <dcterms:modified xsi:type="dcterms:W3CDTF">2022-08-23T23:53:00Z</dcterms:modified>
</cp:coreProperties>
</file>