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特教</w:t>
      </w:r>
      <w:r>
        <w:rPr>
          <w:rFonts w:hint="eastAsia"/>
          <w:b/>
          <w:sz w:val="32"/>
          <w:szCs w:val="32"/>
        </w:rPr>
        <w:t>说课题目</w:t>
      </w:r>
    </w:p>
    <w:p>
      <w:pPr>
        <w:rPr>
          <w:b/>
          <w:sz w:val="24"/>
        </w:rPr>
      </w:pPr>
    </w:p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</w:t>
      </w:r>
      <w:r>
        <w:rPr>
          <w:rFonts w:hint="eastAsia" w:asciiTheme="minorEastAsia" w:hAnsiTheme="minorEastAsia"/>
          <w:sz w:val="24"/>
          <w:szCs w:val="24"/>
        </w:rPr>
        <w:t xml:space="preserve">上册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22"/>
                <w:lang w:val="en-US" w:eastAsia="zh-CN"/>
              </w:rPr>
              <w:t>文具的家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</w:t>
      </w:r>
      <w:r>
        <w:rPr>
          <w:rFonts w:hint="eastAsia" w:asciiTheme="minorEastAsia" w:hAnsiTheme="minorEastAsia"/>
          <w:sz w:val="24"/>
          <w:szCs w:val="24"/>
        </w:rPr>
        <w:t xml:space="preserve">上册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宋体"/>
                <w:b/>
                <w:sz w:val="22"/>
                <w:lang w:val="en-US" w:eastAsia="zh-CN"/>
              </w:rPr>
              <w:t>丁一小写字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</w:t>
      </w:r>
      <w:r>
        <w:rPr>
          <w:rFonts w:hint="eastAsia" w:asciiTheme="minorEastAsia" w:hAnsiTheme="minorEastAsia"/>
          <w:sz w:val="24"/>
          <w:szCs w:val="24"/>
        </w:rPr>
        <w:t xml:space="preserve">上册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22"/>
                <w:lang w:val="en-US" w:eastAsia="zh-CN"/>
              </w:rPr>
              <w:t>棉花姑娘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35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</w:t>
      </w:r>
      <w:r>
        <w:rPr>
          <w:rFonts w:hint="eastAsia" w:asciiTheme="minorEastAsia" w:hAnsiTheme="minorEastAsia"/>
          <w:sz w:val="24"/>
          <w:szCs w:val="24"/>
        </w:rPr>
        <w:t xml:space="preserve">上册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宋体"/>
                <w:b/>
                <w:sz w:val="22"/>
                <w:lang w:val="en-US" w:eastAsia="zh-CN"/>
              </w:rPr>
              <w:t>司马光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52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54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</w:t>
      </w:r>
      <w:r>
        <w:rPr>
          <w:rFonts w:hint="eastAsia" w:asciiTheme="minorEastAsia" w:hAnsiTheme="minorEastAsia"/>
          <w:sz w:val="24"/>
          <w:szCs w:val="24"/>
        </w:rPr>
        <w:t xml:space="preserve">上册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 w:val="22"/>
                <w:lang w:val="en-US" w:eastAsia="zh-CN"/>
              </w:rPr>
              <w:t>我不能失信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83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《语文》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</w:t>
      </w:r>
      <w:r>
        <w:rPr>
          <w:rFonts w:hint="eastAsia" w:asciiTheme="minorEastAsia" w:hAnsiTheme="minorEastAsia"/>
          <w:sz w:val="24"/>
          <w:szCs w:val="24"/>
        </w:rPr>
        <w:t xml:space="preserve">上册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宋体"/>
                <w:b/>
                <w:sz w:val="22"/>
                <w:lang w:val="en-US" w:eastAsia="zh-CN"/>
              </w:rPr>
              <w:t>三个小伙伴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84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86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沟通与交往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三年级下</w:t>
      </w:r>
      <w:r>
        <w:rPr>
          <w:rFonts w:hint="eastAsia" w:asciiTheme="minorEastAsia" w:hAnsiTheme="minorEastAsia"/>
          <w:sz w:val="24"/>
          <w:szCs w:val="24"/>
        </w:rPr>
        <w:t>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第一单元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宋体"/>
                <w:b/>
                <w:sz w:val="22"/>
                <w:lang w:val="en-US" w:eastAsia="zh-CN"/>
              </w:rPr>
              <w:t>班级是我家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沟通与交往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三年级下</w:t>
      </w:r>
      <w:r>
        <w:rPr>
          <w:rFonts w:hint="eastAsia" w:asciiTheme="minorEastAsia" w:hAnsiTheme="minorEastAsia"/>
          <w:sz w:val="24"/>
          <w:szCs w:val="24"/>
        </w:rPr>
        <w:t>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第二单元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宋体"/>
                <w:b/>
                <w:sz w:val="22"/>
                <w:lang w:val="en-US" w:eastAsia="zh-CN"/>
              </w:rPr>
              <w:t>学做饭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19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22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沟通与交往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三年级下</w:t>
      </w:r>
      <w:r>
        <w:rPr>
          <w:rFonts w:hint="eastAsia" w:asciiTheme="minorEastAsia" w:hAnsiTheme="minorEastAsia"/>
          <w:sz w:val="24"/>
          <w:szCs w:val="24"/>
        </w:rPr>
        <w:t>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第三单元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宋体"/>
                <w:b/>
                <w:sz w:val="22"/>
                <w:lang w:val="en-US" w:eastAsia="zh-CN"/>
              </w:rPr>
              <w:t>练习讲故事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36</w:t>
            </w:r>
          </w:p>
        </w:tc>
      </w:tr>
    </w:tbl>
    <w:p>
      <w:pPr>
        <w:spacing w:line="52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、人民教育出版社</w:t>
      </w:r>
      <w:r>
        <w:rPr>
          <w:rFonts w:hint="eastAsia" w:asciiTheme="minorEastAsia" w:hAnsiTheme="minorEastAsia"/>
          <w:sz w:val="24"/>
          <w:szCs w:val="24"/>
          <w:lang w:eastAsia="zh-CN"/>
        </w:rPr>
        <w:t>聋校</w:t>
      </w:r>
      <w:r>
        <w:rPr>
          <w:rFonts w:hint="eastAsia" w:asciiTheme="minorEastAsia" w:hAnsiTheme="minorEastAsia"/>
          <w:sz w:val="24"/>
          <w:szCs w:val="24"/>
        </w:rPr>
        <w:t>《</w:t>
      </w:r>
      <w:r>
        <w:rPr>
          <w:rFonts w:hint="eastAsia" w:asciiTheme="minorEastAsia" w:hAnsiTheme="minorEastAsia"/>
          <w:sz w:val="24"/>
          <w:szCs w:val="24"/>
          <w:lang w:eastAsia="zh-CN"/>
        </w:rPr>
        <w:t>沟通与交往</w:t>
      </w:r>
      <w:r>
        <w:rPr>
          <w:rFonts w:hint="eastAsia" w:asciiTheme="minorEastAsia" w:hAnsiTheme="minorEastAsia"/>
          <w:sz w:val="24"/>
          <w:szCs w:val="24"/>
        </w:rPr>
        <w:t>》</w:t>
      </w:r>
      <w:r>
        <w:rPr>
          <w:rFonts w:hint="eastAsia" w:asciiTheme="minorEastAsia" w:hAnsiTheme="minorEastAsia"/>
          <w:sz w:val="24"/>
          <w:szCs w:val="24"/>
          <w:lang w:eastAsia="zh-CN"/>
        </w:rPr>
        <w:t>三年级下</w:t>
      </w:r>
      <w:r>
        <w:rPr>
          <w:rFonts w:hint="eastAsia" w:asciiTheme="minorEastAsia" w:hAnsiTheme="minorEastAsia"/>
          <w:sz w:val="24"/>
          <w:szCs w:val="24"/>
        </w:rPr>
        <w:t>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第四单元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</w:p>
    <w:tbl>
      <w:tblPr>
        <w:tblStyle w:val="2"/>
        <w:tblW w:w="7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0"/>
        <w:gridCol w:w="3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宋体"/>
                <w:b/>
                <w:sz w:val="22"/>
                <w:lang w:val="en-US" w:eastAsia="zh-CN"/>
              </w:rPr>
              <w:t>游乐场里真好玩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43</w:t>
            </w:r>
            <w:r>
              <w:rPr>
                <w:rFonts w:asciiTheme="minorEastAsia" w:hAnsiTheme="minorEastAsia"/>
                <w:sz w:val="24"/>
                <w:szCs w:val="24"/>
              </w:rPr>
              <w:t>……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P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46</w:t>
            </w:r>
            <w:bookmarkStart w:id="0" w:name="_GoBack"/>
            <w:bookmarkEnd w:id="0"/>
          </w:p>
        </w:tc>
      </w:tr>
    </w:tbl>
    <w:p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WM3NThjZjVkYTAxOGI3NDU2OWVjNWMwZWE3NDcifQ=="/>
  </w:docVars>
  <w:rsids>
    <w:rsidRoot w:val="00C100B7"/>
    <w:rsid w:val="001D574F"/>
    <w:rsid w:val="001E3BC9"/>
    <w:rsid w:val="001F420F"/>
    <w:rsid w:val="004222D2"/>
    <w:rsid w:val="00624285"/>
    <w:rsid w:val="00657110"/>
    <w:rsid w:val="0070269A"/>
    <w:rsid w:val="00781035"/>
    <w:rsid w:val="007A2005"/>
    <w:rsid w:val="00907BE1"/>
    <w:rsid w:val="00BF1647"/>
    <w:rsid w:val="00C100B7"/>
    <w:rsid w:val="00C234EA"/>
    <w:rsid w:val="00C26EAD"/>
    <w:rsid w:val="00F802DC"/>
    <w:rsid w:val="00FD7F13"/>
    <w:rsid w:val="00FF5488"/>
    <w:rsid w:val="6E4C6097"/>
    <w:rsid w:val="71631FFE"/>
    <w:rsid w:val="74EF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354</Words>
  <Characters>405</Characters>
  <Lines>3</Lines>
  <Paragraphs>1</Paragraphs>
  <TotalTime>4</TotalTime>
  <ScaleCrop>false</ScaleCrop>
  <LinksUpToDate>false</LinksUpToDate>
  <CharactersWithSpaces>425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2021-06-04T13:18:00Z</dcterms:created>
  <dc:creator>封海洁</dc:creator>
  <cp:lastModifiedBy>陈洪震</cp:lastModifiedBy>
  <dcterms:modified xsi:type="dcterms:W3CDTF">2022-08-23T20:08:48Z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56AA98DAC70E4CB9A9EB07922BDFA5F4</vt:lpwstr>
  </property>
</Properties>
</file>