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eastAsia" w:ascii="宋体" w:hAnsi="宋体" w:eastAsia="宋体"/>
          <w:bCs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bCs/>
          <w:sz w:val="28"/>
          <w:szCs w:val="28"/>
        </w:rPr>
        <w:t>附件</w:t>
      </w:r>
      <w:r>
        <w:rPr>
          <w:rFonts w:hint="eastAsia" w:ascii="Times New Roman" w:hAnsi="Times New Roman" w:eastAsia="宋体" w:cs="Times New Roman"/>
          <w:bCs/>
          <w:sz w:val="28"/>
          <w:szCs w:val="28"/>
          <w:lang w:val="en-US" w:eastAsia="zh-CN"/>
        </w:rPr>
        <w:t>5</w:t>
      </w:r>
      <w:bookmarkStart w:id="0" w:name="_GoBack"/>
      <w:bookmarkEnd w:id="0"/>
    </w:p>
    <w:p>
      <w:pPr>
        <w:spacing w:line="50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</w:p>
    <w:p>
      <w:pPr>
        <w:spacing w:line="500" w:lineRule="exact"/>
        <w:jc w:val="center"/>
        <w:rPr>
          <w:rFonts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hAnsi="宋体" w:eastAsia="方正小标宋简体"/>
          <w:bCs/>
          <w:sz w:val="36"/>
          <w:szCs w:val="36"/>
        </w:rPr>
        <w:t>考生防疫须知及个人健康信息承诺书</w:t>
      </w:r>
    </w:p>
    <w:p>
      <w:pPr>
        <w:spacing w:line="500" w:lineRule="exact"/>
        <w:jc w:val="center"/>
        <w:rPr>
          <w:rFonts w:ascii="宋体" w:hAnsi="宋体" w:eastAsia="宋体"/>
          <w:b/>
          <w:bCs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仿宋" w:eastAsia="仿宋" w:cs="Times New Roman"/>
          <w:sz w:val="28"/>
          <w:szCs w:val="28"/>
        </w:rPr>
        <w:t>为保障广大考生和考务工作人员生命安全和身体健康，确保本次招聘考试工作安全进行，请所有考生知悉、理解、配合、支持本次公开招聘考试防疫的措施和要求。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</w:t>
      </w:r>
      <w:r>
        <w:rPr>
          <w:rFonts w:ascii="Times New Roman" w:hAnsi="仿宋" w:eastAsia="仿宋" w:cs="Times New Roman"/>
          <w:sz w:val="28"/>
          <w:szCs w:val="28"/>
        </w:rPr>
        <w:t>本次笔试、面试环节，考生均须持以笔试当天为基准日的</w:t>
      </w:r>
      <w:r>
        <w:rPr>
          <w:rFonts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仿宋" w:eastAsia="仿宋" w:cs="Times New Roman"/>
          <w:sz w:val="28"/>
          <w:szCs w:val="28"/>
        </w:rPr>
        <w:t>天内下载打印签字的《个人健康信息承诺书》及</w:t>
      </w:r>
      <w:r>
        <w:rPr>
          <w:rFonts w:hint="eastAsia" w:ascii="Times New Roman" w:hAnsi="仿宋" w:eastAsia="仿宋" w:cs="Times New Roman"/>
          <w:sz w:val="28"/>
          <w:szCs w:val="28"/>
        </w:rPr>
        <w:t>4</w:t>
      </w:r>
      <w:r>
        <w:rPr>
          <w:rFonts w:ascii="Times New Roman" w:hAnsi="仿宋" w:eastAsia="仿宋" w:cs="Times New Roman"/>
          <w:sz w:val="28"/>
          <w:szCs w:val="28"/>
        </w:rPr>
        <w:t>8</w:t>
      </w:r>
      <w:r>
        <w:rPr>
          <w:rFonts w:hint="eastAsia" w:ascii="Times New Roman" w:hAnsi="仿宋" w:eastAsia="仿宋" w:cs="Times New Roman"/>
          <w:sz w:val="28"/>
          <w:szCs w:val="28"/>
        </w:rPr>
        <w:t>小时内的</w:t>
      </w:r>
      <w:r>
        <w:rPr>
          <w:rFonts w:ascii="Times New Roman" w:hAnsi="仿宋" w:eastAsia="仿宋" w:cs="Times New Roman"/>
          <w:sz w:val="28"/>
          <w:szCs w:val="28"/>
        </w:rPr>
        <w:t>核酸检测阴性证明参加，如某考生</w:t>
      </w:r>
      <w:r>
        <w:rPr>
          <w:rFonts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仿宋" w:eastAsia="仿宋" w:cs="Times New Roman"/>
          <w:sz w:val="28"/>
          <w:szCs w:val="28"/>
        </w:rPr>
        <w:t>月</w:t>
      </w:r>
      <w:r>
        <w:rPr>
          <w:rFonts w:hint="eastAsia" w:ascii="Times New Roman" w:hAnsi="仿宋" w:eastAsia="仿宋" w:cs="Times New Roman"/>
          <w:sz w:val="28"/>
          <w:szCs w:val="28"/>
        </w:rPr>
        <w:t>2</w:t>
      </w:r>
      <w:r>
        <w:rPr>
          <w:rFonts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仿宋" w:eastAsia="仿宋" w:cs="Times New Roman"/>
          <w:sz w:val="28"/>
          <w:szCs w:val="28"/>
        </w:rPr>
        <w:t>日参加笔试，须打印</w:t>
      </w:r>
      <w:r>
        <w:rPr>
          <w:rFonts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仿宋" w:eastAsia="仿宋" w:cs="Times New Roman"/>
          <w:sz w:val="28"/>
          <w:szCs w:val="28"/>
        </w:rPr>
        <w:t>月</w:t>
      </w:r>
      <w:r>
        <w:rPr>
          <w:rFonts w:ascii="Times New Roman" w:hAnsi="Times New Roman" w:eastAsia="仿宋" w:cs="Times New Roman"/>
          <w:sz w:val="28"/>
          <w:szCs w:val="28"/>
        </w:rPr>
        <w:t>18</w:t>
      </w:r>
      <w:r>
        <w:rPr>
          <w:rFonts w:ascii="Times New Roman" w:hAnsi="仿宋" w:eastAsia="仿宋" w:cs="Times New Roman"/>
          <w:sz w:val="28"/>
          <w:szCs w:val="28"/>
        </w:rPr>
        <w:t>日至</w:t>
      </w:r>
      <w:r>
        <w:rPr>
          <w:rFonts w:hint="eastAsia"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仿宋" w:eastAsia="仿宋" w:cs="Times New Roman"/>
          <w:sz w:val="28"/>
          <w:szCs w:val="28"/>
        </w:rPr>
        <w:t>月</w:t>
      </w:r>
      <w:r>
        <w:rPr>
          <w:rFonts w:hint="eastAsia" w:ascii="Times New Roman" w:hAnsi="Times New Roman" w:eastAsia="仿宋" w:cs="Times New Roman"/>
          <w:sz w:val="28"/>
          <w:szCs w:val="28"/>
        </w:rPr>
        <w:t>2</w:t>
      </w:r>
      <w:r>
        <w:rPr>
          <w:rFonts w:ascii="Times New Roman" w:hAnsi="Times New Roman" w:eastAsia="仿宋" w:cs="Times New Roman"/>
          <w:sz w:val="28"/>
          <w:szCs w:val="28"/>
        </w:rPr>
        <w:t>4</w:t>
      </w:r>
      <w:r>
        <w:rPr>
          <w:rFonts w:ascii="Times New Roman" w:hAnsi="仿宋" w:eastAsia="仿宋" w:cs="Times New Roman"/>
          <w:sz w:val="28"/>
          <w:szCs w:val="28"/>
        </w:rPr>
        <w:t>日《个人健康信息承诺书》和以</w:t>
      </w:r>
      <w:r>
        <w:rPr>
          <w:rFonts w:ascii="Times New Roman" w:hAnsi="Times New Roman" w:eastAsia="仿宋" w:cs="Times New Roman"/>
          <w:sz w:val="28"/>
          <w:szCs w:val="28"/>
        </w:rPr>
        <w:t>3</w:t>
      </w:r>
      <w:r>
        <w:rPr>
          <w:rFonts w:ascii="Times New Roman" w:hAnsi="仿宋" w:eastAsia="仿宋" w:cs="Times New Roman"/>
          <w:sz w:val="28"/>
          <w:szCs w:val="28"/>
        </w:rPr>
        <w:t>月</w:t>
      </w:r>
      <w:r>
        <w:rPr>
          <w:rFonts w:hint="eastAsia" w:ascii="Times New Roman" w:hAnsi="仿宋" w:eastAsia="仿宋" w:cs="Times New Roman"/>
          <w:sz w:val="28"/>
          <w:szCs w:val="28"/>
        </w:rPr>
        <w:t>2</w:t>
      </w:r>
      <w:r>
        <w:rPr>
          <w:rFonts w:ascii="Times New Roman" w:hAnsi="Times New Roman" w:eastAsia="仿宋" w:cs="Times New Roman"/>
          <w:sz w:val="28"/>
          <w:szCs w:val="28"/>
        </w:rPr>
        <w:t>5</w:t>
      </w:r>
      <w:r>
        <w:rPr>
          <w:rFonts w:ascii="Times New Roman" w:hAnsi="仿宋" w:eastAsia="仿宋" w:cs="Times New Roman"/>
          <w:sz w:val="28"/>
          <w:szCs w:val="28"/>
        </w:rPr>
        <w:t>日0:00为基准日的</w:t>
      </w:r>
      <w:r>
        <w:rPr>
          <w:rFonts w:ascii="Times New Roman" w:hAnsi="Times New Roman" w:eastAsia="仿宋" w:cs="Times New Roman"/>
          <w:sz w:val="28"/>
          <w:szCs w:val="28"/>
        </w:rPr>
        <w:t>48</w:t>
      </w:r>
      <w:r>
        <w:rPr>
          <w:rFonts w:hint="eastAsia" w:ascii="Times New Roman" w:hAnsi="Times New Roman" w:eastAsia="仿宋" w:cs="Times New Roman"/>
          <w:sz w:val="28"/>
          <w:szCs w:val="28"/>
        </w:rPr>
        <w:t>小时</w:t>
      </w:r>
      <w:r>
        <w:rPr>
          <w:rFonts w:ascii="Times New Roman" w:hAnsi="仿宋" w:eastAsia="仿宋" w:cs="Times New Roman"/>
          <w:sz w:val="28"/>
          <w:szCs w:val="28"/>
        </w:rPr>
        <w:t>内核酸检测阴性证明。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</w:t>
      </w:r>
      <w:r>
        <w:rPr>
          <w:rFonts w:ascii="Times New Roman" w:hAnsi="仿宋" w:eastAsia="仿宋" w:cs="Times New Roman"/>
          <w:sz w:val="28"/>
          <w:szCs w:val="28"/>
        </w:rPr>
        <w:t>申领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并进行健康检测：考生须于报名当日起申领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。申领方式为：通过微信、支付宝搜索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小程序或下载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冀时办</w:t>
      </w:r>
      <w:r>
        <w:rPr>
          <w:rFonts w:ascii="Times New Roman" w:hAnsi="Times New Roman" w:eastAsia="仿宋" w:cs="Times New Roman"/>
          <w:sz w:val="28"/>
          <w:szCs w:val="28"/>
        </w:rPr>
        <w:t>”APP</w:t>
      </w:r>
      <w:r>
        <w:rPr>
          <w:rFonts w:ascii="Times New Roman" w:hAnsi="仿宋" w:eastAsia="仿宋" w:cs="Times New Roman"/>
          <w:sz w:val="28"/>
          <w:szCs w:val="28"/>
        </w:rPr>
        <w:t>，按照提示填写健康信息，核对并确认无误后提交，自动生成个人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3.“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为绿码且健康状况正常，提供上述资料后，经现场测量体温正常可参加考试。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4.“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为红码或黄码的，应及时查明原因（考生可拨打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中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服务说明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公布各市咨询电话），并按相关要求执行。凡因在</w:t>
      </w:r>
      <w:r>
        <w:rPr>
          <w:rFonts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仿宋" w:eastAsia="仿宋" w:cs="Times New Roman"/>
          <w:sz w:val="28"/>
          <w:szCs w:val="28"/>
        </w:rPr>
        <w:t>天健康监测中出现发热、干咳等体征症状的，须提供笔试、面试前</w:t>
      </w:r>
      <w:r>
        <w:rPr>
          <w:rFonts w:ascii="Times New Roman" w:hAnsi="Times New Roman" w:eastAsia="仿宋" w:cs="Times New Roman"/>
          <w:sz w:val="28"/>
          <w:szCs w:val="28"/>
        </w:rPr>
        <w:t>24</w:t>
      </w:r>
      <w:r>
        <w:rPr>
          <w:rFonts w:hint="eastAsia" w:ascii="Times New Roman" w:hAnsi="Times New Roman" w:eastAsia="仿宋" w:cs="Times New Roman"/>
          <w:sz w:val="28"/>
          <w:szCs w:val="28"/>
        </w:rPr>
        <w:t>小时内的</w:t>
      </w:r>
      <w:r>
        <w:rPr>
          <w:rFonts w:ascii="Times New Roman" w:hAnsi="仿宋" w:eastAsia="仿宋" w:cs="Times New Roman"/>
          <w:sz w:val="28"/>
          <w:szCs w:val="28"/>
        </w:rPr>
        <w:t>核酸检测阴性证明方可参加考试。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5.“</w:t>
      </w:r>
      <w:r>
        <w:rPr>
          <w:rFonts w:ascii="Times New Roman" w:hAnsi="仿宋" w:eastAsia="仿宋" w:cs="Times New Roman"/>
          <w:sz w:val="28"/>
          <w:szCs w:val="28"/>
        </w:rPr>
        <w:t>河北健康码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为红码或黄码的，要按照防疫有关要求配合进行隔离医学观察或隔离治疗。此类人员如要参加考试，应于考前</w:t>
      </w:r>
      <w:r>
        <w:rPr>
          <w:rFonts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仿宋" w:eastAsia="仿宋" w:cs="Times New Roman"/>
          <w:sz w:val="28"/>
          <w:szCs w:val="28"/>
        </w:rPr>
        <w:t>天抵达河北，且期间不得离开河北，并按照河北省疫情防控措施纳入管理，进行健康监测出具</w:t>
      </w:r>
      <w:r>
        <w:rPr>
          <w:rFonts w:ascii="Times New Roman" w:hAnsi="Times New Roman" w:eastAsia="仿宋" w:cs="Times New Roman"/>
          <w:sz w:val="28"/>
          <w:szCs w:val="28"/>
        </w:rPr>
        <w:t>2</w:t>
      </w:r>
      <w:r>
        <w:rPr>
          <w:rFonts w:ascii="Times New Roman" w:hAnsi="仿宋" w:eastAsia="仿宋" w:cs="Times New Roman"/>
          <w:sz w:val="28"/>
          <w:szCs w:val="28"/>
        </w:rPr>
        <w:t>次核酸检测阴性报告后，均无异常方可参加考试。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6.</w:t>
      </w:r>
      <w:r>
        <w:rPr>
          <w:rFonts w:ascii="Times New Roman" w:hAnsi="仿宋" w:eastAsia="仿宋" w:cs="Times New Roman"/>
          <w:sz w:val="28"/>
          <w:szCs w:val="28"/>
        </w:rPr>
        <w:t>既往新冠肺炎确诊病例、无症状感染者及密切接触者，现已按规定解除隔离观察的考生，应当主动向参考地考试机构报告，且持河北健康码</w:t>
      </w:r>
      <w:r>
        <w:rPr>
          <w:rFonts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仿宋" w:eastAsia="仿宋" w:cs="Times New Roman"/>
          <w:sz w:val="28"/>
          <w:szCs w:val="28"/>
        </w:rPr>
        <w:t>绿码</w:t>
      </w:r>
      <w:r>
        <w:rPr>
          <w:rFonts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仿宋" w:eastAsia="仿宋" w:cs="Times New Roman"/>
          <w:sz w:val="28"/>
          <w:szCs w:val="28"/>
        </w:rPr>
        <w:t>方可参加考试。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7.</w:t>
      </w:r>
      <w:r>
        <w:rPr>
          <w:rFonts w:ascii="Times New Roman" w:hAnsi="仿宋" w:eastAsia="仿宋" w:cs="Times New Roman"/>
          <w:sz w:val="28"/>
          <w:szCs w:val="28"/>
        </w:rPr>
        <w:t>仍在隔离治疗期或集中隔离观察期的新冠肺炎确诊病例、疑似病例、无症状感染者及密切接触者，以及笔试前</w:t>
      </w:r>
      <w:r>
        <w:rPr>
          <w:rFonts w:ascii="Times New Roman" w:hAnsi="Times New Roman" w:eastAsia="仿宋" w:cs="Times New Roman"/>
          <w:sz w:val="28"/>
          <w:szCs w:val="28"/>
        </w:rPr>
        <w:t>7</w:t>
      </w:r>
      <w:r>
        <w:rPr>
          <w:rFonts w:ascii="Times New Roman" w:hAnsi="仿宋" w:eastAsia="仿宋" w:cs="Times New Roman"/>
          <w:sz w:val="28"/>
          <w:szCs w:val="28"/>
        </w:rPr>
        <w:t>天内与确诊、疑似病例或无症状感染者有密切接触史的考生，按照防疫有关要求配合进行隔离医学观察或隔离治疗。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8.</w:t>
      </w:r>
      <w:r>
        <w:rPr>
          <w:rFonts w:ascii="Times New Roman" w:hAnsi="仿宋" w:eastAsia="仿宋" w:cs="Times New Roman"/>
          <w:sz w:val="28"/>
          <w:szCs w:val="28"/>
        </w:rPr>
        <w:t>按照疫情防控要求和上述提示无法提供相关健康证明的考生，不得参加笔试。因执行防疫规定需要进行隔离观察或隔离治疗，无法参加考试的考生，视同放弃考试。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9.</w:t>
      </w:r>
      <w:r>
        <w:rPr>
          <w:rFonts w:ascii="Times New Roman" w:hAnsi="仿宋" w:eastAsia="仿宋" w:cs="Times New Roman"/>
          <w:sz w:val="28"/>
          <w:szCs w:val="28"/>
        </w:rPr>
        <w:t>考试当天，若考生在进入考点或考试过程中出现发热、咳嗽等症状，须立即采取隔离措施，送往定点医院进行医治。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10.</w:t>
      </w:r>
      <w:r>
        <w:rPr>
          <w:rFonts w:ascii="Times New Roman" w:hAnsi="仿宋" w:eastAsia="仿宋" w:cs="Times New Roman"/>
          <w:sz w:val="28"/>
          <w:szCs w:val="28"/>
        </w:rPr>
        <w:t>考生进入考点后，需全程佩戴符合防护要求的口罩（建议佩戴医用外科口罩），仅在入场核验身份时可以暂时摘下口罩。考生须听从考点工作人员指挥，分散进入考场，进出考场、如厕时均须与他人保持</w:t>
      </w:r>
      <w:r>
        <w:rPr>
          <w:rFonts w:ascii="Times New Roman" w:hAnsi="Times New Roman" w:eastAsia="仿宋" w:cs="Times New Roman"/>
          <w:sz w:val="28"/>
          <w:szCs w:val="28"/>
        </w:rPr>
        <w:t>1</w:t>
      </w:r>
      <w:r>
        <w:rPr>
          <w:rFonts w:ascii="Times New Roman" w:hAnsi="仿宋" w:eastAsia="仿宋" w:cs="Times New Roman"/>
          <w:sz w:val="28"/>
          <w:szCs w:val="28"/>
        </w:rPr>
        <w:t>米以上距离，避免近距离接触交流。</w:t>
      </w:r>
    </w:p>
    <w:p>
      <w:pPr>
        <w:spacing w:line="5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11.</w:t>
      </w:r>
      <w:r>
        <w:rPr>
          <w:rFonts w:ascii="Times New Roman" w:hAnsi="仿宋" w:eastAsia="仿宋" w:cs="Times New Roman"/>
          <w:sz w:val="28"/>
          <w:szCs w:val="28"/>
        </w:rPr>
        <w:t>考生应当切实增加疫情防控意识，做好个人防护工作。考试前主动减少外出和不必要的聚集、人员接触，不到人群拥挤、通风不好的场所，不到疫情防控处于中高风险等级的地区，乘坐公共交通工具时应注意规避疫情风险。外省市考生可依据自身情况提前做好来石家庄准备，考试期间需入住宾馆的，请选择有资质并符合复工复产要求的宾馆，并提前向拟入住宾馆了解疫情防控要求。</w:t>
      </w:r>
    </w:p>
    <w:p>
      <w:pPr>
        <w:spacing w:line="500" w:lineRule="exact"/>
        <w:ind w:firstLine="562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仿宋" w:eastAsia="仿宋" w:cs="Times New Roman"/>
          <w:b/>
          <w:bCs/>
          <w:sz w:val="28"/>
          <w:szCs w:val="28"/>
        </w:rPr>
        <w:t>特别提示：</w:t>
      </w:r>
      <w:r>
        <w:rPr>
          <w:rFonts w:ascii="Times New Roman" w:hAnsi="仿宋" w:eastAsia="仿宋" w:cs="Times New Roman"/>
          <w:sz w:val="28"/>
          <w:szCs w:val="28"/>
        </w:rPr>
        <w:t>请各位考生关注考试各环节的时间节点，按照疫情防控有关要求，做好健康监测、自我隔离和相关防护，备好相关证明材料，为顺利参加考试做好准备。届时，如因不能满足疫情防控相关要求，而影响参加考试的，责任由考生自负。</w:t>
      </w:r>
    </w:p>
    <w:p>
      <w:pPr>
        <w:spacing w:line="500" w:lineRule="exact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700" w:lineRule="exact"/>
        <w:rPr>
          <w:rFonts w:ascii="Times New Roman" w:hAnsi="Times New Roman" w:eastAsia="黑体" w:cs="Times New Roman"/>
          <w:bCs/>
          <w:sz w:val="28"/>
          <w:szCs w:val="36"/>
        </w:rPr>
      </w:pPr>
    </w:p>
    <w:p>
      <w:pPr>
        <w:jc w:val="center"/>
        <w:rPr>
          <w:rFonts w:ascii="Times New Roman" w:hAnsi="Times New Roman" w:eastAsia="方正小标宋简体" w:cs="Times New Roman"/>
          <w:b/>
          <w:sz w:val="44"/>
          <w:szCs w:val="44"/>
        </w:rPr>
      </w:pPr>
      <w:r>
        <w:rPr>
          <w:rFonts w:ascii="Times New Roman" w:hAnsi="Times New Roman" w:eastAsia="方正小标宋简体" w:cs="Times New Roman"/>
          <w:b/>
          <w:sz w:val="44"/>
          <w:szCs w:val="44"/>
        </w:rPr>
        <w:t>个人健康信息承诺书</w:t>
      </w:r>
    </w:p>
    <w:p>
      <w:pPr>
        <w:jc w:val="left"/>
        <w:rPr>
          <w:rFonts w:ascii="Times New Roman" w:hAnsi="Times New Roman" w:eastAsia="黑体" w:cs="Times New Roman"/>
          <w:sz w:val="24"/>
        </w:rPr>
      </w:pPr>
    </w:p>
    <w:p>
      <w:pPr>
        <w:jc w:val="left"/>
        <w:rPr>
          <w:rFonts w:ascii="Times New Roman" w:hAnsi="Times New Roman" w:eastAsia="宋体" w:cs="Times New Roman"/>
          <w:b/>
          <w:bCs/>
          <w:sz w:val="30"/>
          <w:szCs w:val="30"/>
        </w:rPr>
      </w:pPr>
      <w:r>
        <w:rPr>
          <w:rFonts w:ascii="Times New Roman" w:hAnsi="宋体" w:eastAsia="宋体" w:cs="Times New Roman"/>
          <w:b/>
          <w:bCs/>
          <w:sz w:val="24"/>
        </w:rPr>
        <w:t>姓名：</w:t>
      </w:r>
      <w:r>
        <w:rPr>
          <w:rFonts w:hint="eastAsia" w:ascii="Times New Roman" w:hAnsi="宋体" w:eastAsia="宋体" w:cs="Times New Roman"/>
          <w:b/>
          <w:bCs/>
          <w:sz w:val="24"/>
        </w:rPr>
        <w:t xml:space="preserve">            </w:t>
      </w:r>
      <w:r>
        <w:rPr>
          <w:rFonts w:ascii="Times New Roman" w:hAnsi="宋体" w:eastAsia="宋体" w:cs="Times New Roman"/>
          <w:b/>
          <w:bCs/>
          <w:sz w:val="24"/>
        </w:rPr>
        <w:t>身份证号：</w:t>
      </w:r>
    </w:p>
    <w:tbl>
      <w:tblPr>
        <w:tblStyle w:val="5"/>
        <w:tblpPr w:leftFromText="180" w:rightFromText="180" w:vertAnchor="text" w:horzAnchor="page" w:tblpX="1462" w:tblpY="405"/>
        <w:tblOverlap w:val="never"/>
        <w:tblW w:w="92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"/>
        <w:gridCol w:w="1130"/>
        <w:gridCol w:w="692"/>
        <w:gridCol w:w="637"/>
        <w:gridCol w:w="2787"/>
        <w:gridCol w:w="1966"/>
        <w:gridCol w:w="1533"/>
        <w:gridCol w:w="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kern w:val="0"/>
                <w:sz w:val="24"/>
              </w:rPr>
              <w:t>天数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宋体" w:eastAsia="宋体" w:cs="Times New Roman"/>
                <w:b/>
                <w:bCs/>
                <w:kern w:val="0"/>
                <w:sz w:val="24"/>
              </w:rPr>
              <w:t>日期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A</w:t>
            </w:r>
            <w:r>
              <w:rPr>
                <w:rFonts w:ascii="Times New Roman" w:hAnsi="宋体" w:eastAsia="宋体" w:cs="Times New Roman"/>
                <w:b/>
                <w:kern w:val="0"/>
                <w:sz w:val="24"/>
              </w:rPr>
              <w:t>、本人、家人及共同居住人员是否存在发热、乏力、咳嗽、呼吸困难、腹泻等病状</w:t>
            </w:r>
          </w:p>
        </w:tc>
        <w:tc>
          <w:tcPr>
            <w:tcW w:w="1966" w:type="dxa"/>
          </w:tcPr>
          <w:p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B</w:t>
            </w:r>
            <w:r>
              <w:rPr>
                <w:rFonts w:ascii="Times New Roman" w:hAnsi="宋体" w:eastAsia="宋体" w:cs="Times New Roman"/>
                <w:b/>
                <w:kern w:val="0"/>
                <w:sz w:val="24"/>
              </w:rPr>
              <w:t>、是否有国内疫情中、高风险地区或国（境）外旅居史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left"/>
              <w:rPr>
                <w:rFonts w:ascii="Times New Roman" w:hAnsi="Times New Roman" w:eastAsia="宋体" w:cs="Times New Roman"/>
                <w:b/>
                <w:kern w:val="0"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kern w:val="0"/>
                <w:sz w:val="24"/>
              </w:rPr>
              <w:t>C</w:t>
            </w:r>
            <w:r>
              <w:rPr>
                <w:rFonts w:ascii="Times New Roman" w:hAnsi="宋体" w:eastAsia="宋体" w:cs="Times New Roman"/>
                <w:b/>
                <w:kern w:val="0"/>
                <w:sz w:val="24"/>
              </w:rPr>
              <w:t>、是否密切接触人员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1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2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3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4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5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6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8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第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7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天</w:t>
            </w:r>
          </w:p>
        </w:tc>
        <w:tc>
          <w:tcPr>
            <w:tcW w:w="1329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月</w:t>
            </w:r>
            <w:r>
              <w:rPr>
                <w:rFonts w:hint="eastAsia" w:ascii="Times New Roman" w:hAnsi="宋体" w:eastAsia="宋体" w:cs="Times New Roman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日</w:t>
            </w:r>
          </w:p>
        </w:tc>
        <w:tc>
          <w:tcPr>
            <w:tcW w:w="2787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966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  <w:tc>
          <w:tcPr>
            <w:tcW w:w="1805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是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 xml:space="preserve">□   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否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2" w:hRule="exact"/>
        </w:trPr>
        <w:tc>
          <w:tcPr>
            <w:tcW w:w="2716" w:type="dxa"/>
            <w:gridSpan w:val="4"/>
            <w:vAlign w:val="center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kern w:val="0"/>
                <w:sz w:val="24"/>
              </w:rPr>
            </w:pPr>
            <w:r>
              <w:rPr>
                <w:rFonts w:ascii="Times New Roman" w:hAnsi="宋体" w:eastAsia="宋体" w:cs="Times New Roman"/>
                <w:kern w:val="0"/>
                <w:sz w:val="24"/>
              </w:rPr>
              <w:t>从外地到考试城市的日期、出发地、途径地、交通方式（车次）、居住宾馆，请在右侧栏详细描述。（无此类情况请填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“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无</w:t>
            </w:r>
            <w:r>
              <w:rPr>
                <w:rFonts w:ascii="Times New Roman" w:hAnsi="Times New Roman" w:eastAsia="宋体" w:cs="Times New Roman"/>
                <w:kern w:val="0"/>
                <w:sz w:val="24"/>
              </w:rPr>
              <w:t>”</w:t>
            </w:r>
            <w:r>
              <w:rPr>
                <w:rFonts w:ascii="Times New Roman" w:hAnsi="宋体" w:eastAsia="宋体" w:cs="Times New Roman"/>
                <w:kern w:val="0"/>
                <w:sz w:val="24"/>
              </w:rPr>
              <w:t>）</w:t>
            </w:r>
          </w:p>
        </w:tc>
        <w:tc>
          <w:tcPr>
            <w:tcW w:w="6558" w:type="dxa"/>
            <w:gridSpan w:val="4"/>
            <w:vAlign w:val="center"/>
          </w:tcPr>
          <w:p>
            <w:pPr>
              <w:spacing w:line="360" w:lineRule="exact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207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宋体" w:eastAsia="宋体" w:cs="Times New Roman"/>
                <w:sz w:val="24"/>
              </w:rPr>
              <w:t>考生承诺</w:t>
            </w:r>
          </w:p>
        </w:tc>
        <w:tc>
          <w:tcPr>
            <w:tcW w:w="719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ind w:firstLine="482" w:firstLineChars="200"/>
              <w:rPr>
                <w:rFonts w:ascii="Times New Roman" w:hAnsi="Times New Roman" w:eastAsia="宋体" w:cs="Times New Roman"/>
                <w:b/>
                <w:sz w:val="24"/>
              </w:rPr>
            </w:pPr>
            <w:r>
              <w:rPr>
                <w:rFonts w:ascii="Times New Roman" w:hAnsi="宋体" w:eastAsia="宋体" w:cs="Times New Roman"/>
                <w:b/>
                <w:sz w:val="24"/>
              </w:rPr>
              <w:t>本人承诺：以上所填内容真实、准确、完整，如隐瞒、漏报情况造成危及公共安全后果，本人将承担相应的法律责任，自愿接受《治安管理处罚法》《传染病防治法》和《关于依法惩治妨害新型冠状病毒感染肺炎疫情防控违法犯罪的意见》等法律法规的处罚和制裁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257" w:type="dxa"/>
          <w:wAfter w:w="272" w:type="dxa"/>
          <w:trHeight w:val="100" w:hRule="atLeast"/>
        </w:trPr>
        <w:tc>
          <w:tcPr>
            <w:tcW w:w="8745" w:type="dxa"/>
            <w:gridSpan w:val="6"/>
          </w:tcPr>
          <w:p>
            <w:pPr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宋体" w:eastAsia="宋体" w:cs="Times New Roman"/>
          <w:b/>
          <w:bCs/>
          <w:sz w:val="24"/>
        </w:rPr>
        <w:t>请在相应考试环节</w:t>
      </w:r>
      <w:r>
        <w:rPr>
          <w:rFonts w:ascii="Times New Roman" w:hAnsi="Times New Roman" w:eastAsia="宋体" w:cs="Times New Roman"/>
          <w:b/>
          <w:bCs/>
          <w:sz w:val="24"/>
        </w:rPr>
        <w:t>□</w:t>
      </w:r>
      <w:r>
        <w:rPr>
          <w:rFonts w:ascii="Times New Roman" w:hAnsi="宋体" w:eastAsia="宋体" w:cs="Times New Roman"/>
          <w:b/>
          <w:bCs/>
          <w:sz w:val="24"/>
        </w:rPr>
        <w:t>内打</w:t>
      </w:r>
      <w:r>
        <w:rPr>
          <w:rFonts w:ascii="Times New Roman" w:hAnsi="Times New Roman" w:eastAsia="宋体" w:cs="Times New Roman"/>
          <w:b/>
          <w:bCs/>
          <w:sz w:val="24"/>
        </w:rPr>
        <w:t>“√”□</w:t>
      </w:r>
      <w:r>
        <w:rPr>
          <w:rFonts w:ascii="Times New Roman" w:hAnsi="宋体" w:eastAsia="宋体" w:cs="Times New Roman"/>
          <w:b/>
          <w:bCs/>
          <w:sz w:val="24"/>
        </w:rPr>
        <w:t>笔试</w:t>
      </w:r>
      <w:r>
        <w:rPr>
          <w:rFonts w:ascii="Times New Roman" w:hAnsi="Times New Roman" w:eastAsia="宋体" w:cs="Times New Roman"/>
          <w:b/>
          <w:bCs/>
          <w:sz w:val="24"/>
        </w:rPr>
        <w:t xml:space="preserve">  □</w:t>
      </w:r>
      <w:r>
        <w:rPr>
          <w:rFonts w:ascii="Times New Roman" w:hAnsi="宋体" w:eastAsia="宋体" w:cs="Times New Roman"/>
          <w:b/>
          <w:bCs/>
          <w:sz w:val="24"/>
        </w:rPr>
        <w:t>面试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宋体" w:eastAsia="宋体" w:cs="Times New Roman"/>
          <w:b/>
          <w:bCs/>
          <w:sz w:val="24"/>
        </w:rPr>
        <w:t>打印后，本人签字。签字：</w:t>
      </w:r>
    </w:p>
    <w:p>
      <w:pPr>
        <w:widowControl/>
        <w:jc w:val="left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5Y2ZmZGVjMDRiZjk1OGExMGNjNTIyYmEzNjY1YmQifQ=="/>
  </w:docVars>
  <w:rsids>
    <w:rsidRoot w:val="0049413E"/>
    <w:rsid w:val="00035013"/>
    <w:rsid w:val="0004745C"/>
    <w:rsid w:val="00067E13"/>
    <w:rsid w:val="00082CF8"/>
    <w:rsid w:val="00086DFA"/>
    <w:rsid w:val="000966E3"/>
    <w:rsid w:val="0009753C"/>
    <w:rsid w:val="000A3F67"/>
    <w:rsid w:val="000A7E1A"/>
    <w:rsid w:val="000B2E41"/>
    <w:rsid w:val="000B6DB3"/>
    <w:rsid w:val="001879A7"/>
    <w:rsid w:val="001A10D4"/>
    <w:rsid w:val="001B5FF6"/>
    <w:rsid w:val="00205CB0"/>
    <w:rsid w:val="00210505"/>
    <w:rsid w:val="00243661"/>
    <w:rsid w:val="00280FAD"/>
    <w:rsid w:val="00292154"/>
    <w:rsid w:val="002952D3"/>
    <w:rsid w:val="002A1CF9"/>
    <w:rsid w:val="002D7338"/>
    <w:rsid w:val="00337D51"/>
    <w:rsid w:val="00351D17"/>
    <w:rsid w:val="00362990"/>
    <w:rsid w:val="00366E8C"/>
    <w:rsid w:val="00394003"/>
    <w:rsid w:val="003A4BB1"/>
    <w:rsid w:val="003A7994"/>
    <w:rsid w:val="003C53A3"/>
    <w:rsid w:val="003D5B7E"/>
    <w:rsid w:val="003D5D9A"/>
    <w:rsid w:val="004013F2"/>
    <w:rsid w:val="0042173D"/>
    <w:rsid w:val="00431FD0"/>
    <w:rsid w:val="00443B92"/>
    <w:rsid w:val="004643FF"/>
    <w:rsid w:val="0049413E"/>
    <w:rsid w:val="00511972"/>
    <w:rsid w:val="00530AE7"/>
    <w:rsid w:val="005413C4"/>
    <w:rsid w:val="0055713B"/>
    <w:rsid w:val="00563921"/>
    <w:rsid w:val="00564FEC"/>
    <w:rsid w:val="00580C43"/>
    <w:rsid w:val="005A0D24"/>
    <w:rsid w:val="005A486B"/>
    <w:rsid w:val="005F4D94"/>
    <w:rsid w:val="00603DEF"/>
    <w:rsid w:val="0064258F"/>
    <w:rsid w:val="006639B1"/>
    <w:rsid w:val="00691FB5"/>
    <w:rsid w:val="006C41BC"/>
    <w:rsid w:val="006F20C6"/>
    <w:rsid w:val="0075722C"/>
    <w:rsid w:val="007579FA"/>
    <w:rsid w:val="00813C99"/>
    <w:rsid w:val="00835AD1"/>
    <w:rsid w:val="00863314"/>
    <w:rsid w:val="008D12BB"/>
    <w:rsid w:val="008D2730"/>
    <w:rsid w:val="008D561D"/>
    <w:rsid w:val="008E0B52"/>
    <w:rsid w:val="00953889"/>
    <w:rsid w:val="00977F99"/>
    <w:rsid w:val="009807A6"/>
    <w:rsid w:val="009A0701"/>
    <w:rsid w:val="009A1629"/>
    <w:rsid w:val="009D202A"/>
    <w:rsid w:val="009D2A36"/>
    <w:rsid w:val="009E18B4"/>
    <w:rsid w:val="00A000BA"/>
    <w:rsid w:val="00A03347"/>
    <w:rsid w:val="00A13177"/>
    <w:rsid w:val="00A54014"/>
    <w:rsid w:val="00A669D8"/>
    <w:rsid w:val="00AD05C4"/>
    <w:rsid w:val="00B05B9D"/>
    <w:rsid w:val="00B15016"/>
    <w:rsid w:val="00B664CB"/>
    <w:rsid w:val="00B734B9"/>
    <w:rsid w:val="00C324D1"/>
    <w:rsid w:val="00C43F6E"/>
    <w:rsid w:val="00C63B4F"/>
    <w:rsid w:val="00C71060"/>
    <w:rsid w:val="00C84E20"/>
    <w:rsid w:val="00CE0614"/>
    <w:rsid w:val="00CF7CB5"/>
    <w:rsid w:val="00D30AFB"/>
    <w:rsid w:val="00D35DC4"/>
    <w:rsid w:val="00D40AE8"/>
    <w:rsid w:val="00D438DF"/>
    <w:rsid w:val="00D4704D"/>
    <w:rsid w:val="00D55CF3"/>
    <w:rsid w:val="00D6112A"/>
    <w:rsid w:val="00D629A2"/>
    <w:rsid w:val="00D85658"/>
    <w:rsid w:val="00D90611"/>
    <w:rsid w:val="00DB3D1E"/>
    <w:rsid w:val="00DF36F6"/>
    <w:rsid w:val="00E11E15"/>
    <w:rsid w:val="00E25BE2"/>
    <w:rsid w:val="00E61396"/>
    <w:rsid w:val="00E65654"/>
    <w:rsid w:val="00E73E23"/>
    <w:rsid w:val="00EA7978"/>
    <w:rsid w:val="00EB0B4B"/>
    <w:rsid w:val="00EE3DBF"/>
    <w:rsid w:val="00F000E0"/>
    <w:rsid w:val="00F02435"/>
    <w:rsid w:val="00F1677D"/>
    <w:rsid w:val="00F2718F"/>
    <w:rsid w:val="00F57739"/>
    <w:rsid w:val="00F7406B"/>
    <w:rsid w:val="00F865C2"/>
    <w:rsid w:val="00F9038E"/>
    <w:rsid w:val="00F92759"/>
    <w:rsid w:val="00FB46F7"/>
    <w:rsid w:val="00FC0399"/>
    <w:rsid w:val="012D398C"/>
    <w:rsid w:val="2F887416"/>
    <w:rsid w:val="2F9763C6"/>
    <w:rsid w:val="4186085B"/>
    <w:rsid w:val="54B6250C"/>
    <w:rsid w:val="567E0898"/>
    <w:rsid w:val="58A9114D"/>
    <w:rsid w:val="696F789C"/>
    <w:rsid w:val="6E2E1439"/>
    <w:rsid w:val="6E6F12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rFonts w:ascii="宋体" w:eastAsia="宋体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YH</Company>
  <Pages>3</Pages>
  <Words>1725</Words>
  <Characters>1757</Characters>
  <Lines>13</Lines>
  <Paragraphs>3</Paragraphs>
  <TotalTime>4</TotalTime>
  <ScaleCrop>false</ScaleCrop>
  <LinksUpToDate>false</LinksUpToDate>
  <CharactersWithSpaces>1834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2021-03-22T09:41:00Z</dcterms:created>
  <dc:creator>Office</dc:creator>
  <cp:lastModifiedBy>赵红星</cp:lastModifiedBy>
  <cp:lastPrinted>2016-01-30T17:52:00Z</cp:lastPrinted>
  <dcterms:modified xsi:type="dcterms:W3CDTF">2022-11-30T01:50:13Z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92CADBF8C44C49938063943F7A13C5E3</vt:lpwstr>
  </property>
</Properties>
</file>