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邢台市襄都区2022年公开招聘事业单位</w:t>
      </w:r>
    </w:p>
    <w:p>
      <w:pPr>
        <w:pStyle w:val="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工作人员考生健康情况自我承诺书</w:t>
      </w:r>
    </w:p>
    <w:p>
      <w:pPr>
        <w:pStyle w:val="3"/>
        <w:spacing w:line="600" w:lineRule="exact"/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widowControl/>
        <w:jc w:val="left"/>
        <w:rPr>
          <w:spacing w:val="-6"/>
          <w:sz w:val="32"/>
          <w:szCs w:val="32"/>
        </w:rPr>
      </w:pP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 xml:space="preserve">本人郑重承诺以下事项： </w:t>
      </w:r>
    </w:p>
    <w:p>
      <w:pPr>
        <w:widowControl/>
        <w:ind w:firstLine="616" w:firstLineChars="200"/>
        <w:jc w:val="left"/>
        <w:rPr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 xml:space="preserve">1.本人充分理解并遵守考试期间各项疫情防控相关要求； </w:t>
      </w:r>
    </w:p>
    <w:p>
      <w:pPr>
        <w:widowControl/>
        <w:ind w:firstLine="616" w:firstLineChars="200"/>
        <w:jc w:val="left"/>
        <w:rPr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2.本人考前自行做好防护工作，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当好自身健康第一责任人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 xml:space="preserve">； </w:t>
      </w:r>
    </w:p>
    <w:p>
      <w:pPr>
        <w:widowControl/>
        <w:ind w:firstLine="616" w:firstLineChars="200"/>
        <w:jc w:val="left"/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3.考前5日内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，本人若有新冠病毒</w:t>
      </w: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核酸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（抗原）</w:t>
      </w: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检测阳性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状况</w:t>
      </w: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将</w:t>
      </w: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主动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向</w:t>
      </w: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考试部门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或</w:t>
      </w: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考点报告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；</w:t>
      </w:r>
    </w:p>
    <w:p>
      <w:pPr>
        <w:widowControl/>
        <w:ind w:firstLine="616" w:firstLineChars="200"/>
        <w:jc w:val="left"/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.进入考点时或考试过程中如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出现发热（体温≥37.3℃）、剧烈咳嗽等急性呼吸道异常等症状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，将立即报告考点工作人员，遵守并配合考试工作人员做好防疫措施和考试安排；</w:t>
      </w:r>
    </w:p>
    <w:p>
      <w:pPr>
        <w:widowControl/>
        <w:ind w:firstLine="616" w:firstLineChars="200"/>
        <w:jc w:val="left"/>
        <w:rPr>
          <w:spacing w:val="-6"/>
          <w:sz w:val="32"/>
          <w:szCs w:val="32"/>
        </w:rPr>
      </w:pP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 xml:space="preserve">5.本人将主动配合考试部门做好相关工作； </w:t>
      </w:r>
    </w:p>
    <w:p>
      <w:pPr>
        <w:widowControl/>
        <w:ind w:firstLine="616" w:firstLineChars="200"/>
        <w:jc w:val="left"/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.本承诺书信息真实、准确、完整，如因个人主观原因漏报、瞒报、虚报造成相关后果，本人承担由此带来的全部法律责任。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Style w:val="3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rPr>
          <w:rFonts w:hint="eastAsia" w:ascii="楷体" w:hAnsi="楷体" w:eastAsia="楷体" w:cs="楷体"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考生签字：                    日期：</w:t>
      </w:r>
    </w:p>
    <w:p>
      <w:pPr>
        <w:widowControl/>
        <w:jc w:val="left"/>
      </w:pPr>
      <w:r>
        <w:rPr>
          <w:rFonts w:hint="eastAsia"/>
        </w:rPr>
        <w:t xml:space="preserve">  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156" w:beforeLines="50"/>
        <w:rPr>
          <w:rFonts w:ascii="黑体" w:hAnsi="黑体" w:eastAsia="黑体"/>
          <w:sz w:val="24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1CFF8B-7986-4CC3-B319-9EA10330D4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D26CFFB-6DB7-4165-AE0A-13043CB7174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4FE0B63-8816-4E78-AEDB-FB765A4F0DE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AC39A53-095A-42FA-83B1-DFB7D18DFE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MDZkMDFmNjYwYjFkY2RlOTFjNDM4YTFkNzE4ODMifQ=="/>
  </w:docVars>
  <w:rsids>
    <w:rsidRoot w:val="00172A27"/>
    <w:rsid w:val="00072343"/>
    <w:rsid w:val="004B1CBC"/>
    <w:rsid w:val="00634E46"/>
    <w:rsid w:val="00663D17"/>
    <w:rsid w:val="007C812F"/>
    <w:rsid w:val="00A27A28"/>
    <w:rsid w:val="00C50775"/>
    <w:rsid w:val="00FC5520"/>
    <w:rsid w:val="05856AD5"/>
    <w:rsid w:val="061D566F"/>
    <w:rsid w:val="07977A2C"/>
    <w:rsid w:val="0EA746B0"/>
    <w:rsid w:val="11FA43A7"/>
    <w:rsid w:val="12AA25ED"/>
    <w:rsid w:val="15FA2B01"/>
    <w:rsid w:val="15FD5433"/>
    <w:rsid w:val="16444CEF"/>
    <w:rsid w:val="28EF9707"/>
    <w:rsid w:val="295757E3"/>
    <w:rsid w:val="2BF98EC5"/>
    <w:rsid w:val="337F48FE"/>
    <w:rsid w:val="33F6D83D"/>
    <w:rsid w:val="37D4CA43"/>
    <w:rsid w:val="3CAD521F"/>
    <w:rsid w:val="3D5CCCAD"/>
    <w:rsid w:val="3EB71B77"/>
    <w:rsid w:val="40BB6362"/>
    <w:rsid w:val="430970F9"/>
    <w:rsid w:val="4AE0231B"/>
    <w:rsid w:val="4EDB12E9"/>
    <w:rsid w:val="4F374CC8"/>
    <w:rsid w:val="4F600E6B"/>
    <w:rsid w:val="4F65F893"/>
    <w:rsid w:val="526C3442"/>
    <w:rsid w:val="5AFEBABA"/>
    <w:rsid w:val="5B66DE67"/>
    <w:rsid w:val="5F6E0ABE"/>
    <w:rsid w:val="5F7FD46D"/>
    <w:rsid w:val="5FFF082A"/>
    <w:rsid w:val="61315FAD"/>
    <w:rsid w:val="620F48D2"/>
    <w:rsid w:val="63A71B2B"/>
    <w:rsid w:val="64220BEF"/>
    <w:rsid w:val="64956F26"/>
    <w:rsid w:val="67BD242D"/>
    <w:rsid w:val="68BE670A"/>
    <w:rsid w:val="6D4A1742"/>
    <w:rsid w:val="6F6D4883"/>
    <w:rsid w:val="6FDF5774"/>
    <w:rsid w:val="6FF61D0C"/>
    <w:rsid w:val="73BE3A62"/>
    <w:rsid w:val="75778876"/>
    <w:rsid w:val="77060864"/>
    <w:rsid w:val="79FF5D0A"/>
    <w:rsid w:val="7B5FF6E5"/>
    <w:rsid w:val="7BEE1956"/>
    <w:rsid w:val="7CB53A92"/>
    <w:rsid w:val="7DBF8BA3"/>
    <w:rsid w:val="7EE1F5A8"/>
    <w:rsid w:val="7F7D0562"/>
    <w:rsid w:val="7F7F7972"/>
    <w:rsid w:val="7FCE3232"/>
    <w:rsid w:val="7FFAEBE5"/>
    <w:rsid w:val="8FCFCF19"/>
    <w:rsid w:val="AD9B138D"/>
    <w:rsid w:val="B9FF2AAF"/>
    <w:rsid w:val="BE3E9AF6"/>
    <w:rsid w:val="BF9BD4BC"/>
    <w:rsid w:val="BFFFDC3E"/>
    <w:rsid w:val="DFFF9390"/>
    <w:rsid w:val="EBBDF15A"/>
    <w:rsid w:val="EEF2CA06"/>
    <w:rsid w:val="F3FF9E93"/>
    <w:rsid w:val="F9EF8BF5"/>
    <w:rsid w:val="F9FF747C"/>
    <w:rsid w:val="FC4F5D5B"/>
    <w:rsid w:val="FDEE4012"/>
    <w:rsid w:val="FF6F5950"/>
    <w:rsid w:val="FFB48C04"/>
    <w:rsid w:val="FFDAD3E9"/>
    <w:rsid w:val="FFFE0601"/>
    <w:rsid w:val="FFFFD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qFormat/>
    <w:uiPriority w:val="0"/>
    <w:pPr>
      <w:spacing w:line="500" w:lineRule="exact"/>
    </w:pPr>
    <w:rPr>
      <w:rFonts w:ascii="宋体" w:hAnsi="宋体" w:eastAsia="宋体" w:cs="Times New Roman"/>
      <w:color w:val="FF0000"/>
      <w:kern w:val="2"/>
      <w:sz w:val="21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Balloon Text"/>
    <w:basedOn w:val="1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11">
    <w:name w:val="正文文本 字符"/>
    <w:link w:val="2"/>
    <w:qFormat/>
    <w:uiPriority w:val="0"/>
    <w:rPr>
      <w:rFonts w:ascii="宋体" w:hAnsi="宋体" w:eastAsia="宋体" w:cs="Times New Roman"/>
      <w:color w:val="FF0000"/>
      <w:kern w:val="2"/>
      <w:sz w:val="21"/>
      <w:szCs w:val="28"/>
    </w:rPr>
  </w:style>
  <w:style w:type="character" w:customStyle="1" w:styleId="12">
    <w:name w:val="批注框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307</Characters>
  <Lines>10</Lines>
  <Paragraphs>3</Paragraphs>
  <TotalTime>117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2022-11-20T23:40:00Z</dcterms:created>
  <dc:creator>L</dc:creator>
  <cp:lastModifiedBy>陈</cp:lastModifiedBy>
  <cp:lastPrinted>2023-01-20T03:38:46Z</cp:lastPrinted>
  <dcterms:modified xsi:type="dcterms:W3CDTF">2023-01-20T05:36:14Z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AD1FDF0735D5429EB96DAB0FAE796BF2</vt:lpwstr>
  </property>
</Properties>
</file>